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开发区·铁山区公安分局政府信息公开工作年度报告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在区委、区政府和市局的正确领导下，开发区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·铁山区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公安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局进一步强化对政府信息公开工作的组织部署，进一步完善政府信息公开相关配套制度和工作规范，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以公开促落实，以公开促规范，以公开促服务，认真做好政务信息公开工作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</w:rPr>
        <w:t>（一）公开的主要内容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根据《条例》规定和国务院相关文件要求，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开发区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·铁山区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公安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局政府信息公开内容涵盖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机构职能、法律依据、发展规划、业务及服务等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类基本信息。具体包括：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开发区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·铁山区公安分局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及组成部门、职责、地址、电话，行政许可、行政服务；全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治安警情，季节性多发案件，安全防范知识和技能；其他与公安工作相关的事项。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</w:rPr>
        <w:t>（二）公开形式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1、网站公开。依托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开发区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·铁山区公安分局政务服务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和黄石市开发区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·铁山区公安信息网公开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2、政务微信公开。“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开发区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·铁山区公安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”微信发布警方重大警务部署和专项行动信息，通报多发性、季节性案件违法犯罪新手段，及时发布安防等民生信息。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二、行政机关主动公开政府信息情况</w:t>
      </w:r>
    </w:p>
    <w:tbl>
      <w:tblPr>
        <w:tblStyle w:val="5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2097"/>
        <w:gridCol w:w="1290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制作数量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公开数量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（设区的市、自治州人民政府应提供相关数据）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规范性文件（行政机关制定发布的决定、公告、通告、意见、通知，以及标题采用“规定”“办法”“细则”“规范”“规程”“规则”等字样的公文，一般情况下属于规范性文件）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其他主动公开文件（含以本单位或本单位办公室名义正式签发的、除规范性文件以外的主动公开文件，可参考本单位政府信息公开平台“其他主动公开文件”栏目数据）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其他对外管理服务事项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指行政许可以外的政务服务事项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含行政确认、行政奖励、行政裁决、行政给付、行政处罚、行政强制、行政检查、行政征收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类，以及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公共服务事项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316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1258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262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2019年收费项目数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2020年增加的收费项目数，减用负值表示，如-8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行政事业性收费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2020年以政府集中采购方式采购的项目总个数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采购总金额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2020年以政府集中采购方式采购的项目已支付的总金额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政府集中采购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三、行政机关收到和处理政府信息公开申请情况</w:t>
      </w:r>
    </w:p>
    <w:tbl>
      <w:tblPr>
        <w:tblStyle w:val="5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22"/>
        <w:gridCol w:w="1993"/>
        <w:gridCol w:w="826"/>
        <w:gridCol w:w="690"/>
        <w:gridCol w:w="690"/>
        <w:gridCol w:w="750"/>
        <w:gridCol w:w="905"/>
        <w:gridCol w:w="671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1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四、因政府信息公开工作被申请行政复议、提起行政诉讼情况</w:t>
      </w:r>
    </w:p>
    <w:tbl>
      <w:tblPr>
        <w:tblStyle w:val="5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625"/>
        <w:gridCol w:w="515"/>
        <w:gridCol w:w="567"/>
        <w:gridCol w:w="567"/>
        <w:gridCol w:w="567"/>
        <w:gridCol w:w="574"/>
        <w:gridCol w:w="567"/>
        <w:gridCol w:w="568"/>
        <w:gridCol w:w="568"/>
        <w:gridCol w:w="568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6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2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五、政府信息公开工作存在的问题及改进情况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开发区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·铁山区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公安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局政府信息公开工作扎实推进，取得一定成效，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但随着社会公众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法治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意识的不断增强，公民对各级行政机关依法公开政府信息、及时回应公众关切和正确引导舆情提出了更高要求，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2021年，开发区·铁山区公安分局将进一步及时、规范做好政务信息公开工作，不断提升政务信息公开整体工作水平。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jM5MTkxNzI2ZjI5OTljYTlkY2UwYzM1ZmQyNzAifQ=="/>
  </w:docVars>
  <w:rsids>
    <w:rsidRoot w:val="2271409C"/>
    <w:rsid w:val="044E635C"/>
    <w:rsid w:val="048D343E"/>
    <w:rsid w:val="05080240"/>
    <w:rsid w:val="051F1A99"/>
    <w:rsid w:val="085702F7"/>
    <w:rsid w:val="08BD3473"/>
    <w:rsid w:val="0A8256E5"/>
    <w:rsid w:val="0B0356BB"/>
    <w:rsid w:val="0B3C7389"/>
    <w:rsid w:val="0C366662"/>
    <w:rsid w:val="0DCC3F08"/>
    <w:rsid w:val="0F2F51DA"/>
    <w:rsid w:val="10E65B30"/>
    <w:rsid w:val="11210400"/>
    <w:rsid w:val="124B075F"/>
    <w:rsid w:val="1330532D"/>
    <w:rsid w:val="1403488F"/>
    <w:rsid w:val="14BB2662"/>
    <w:rsid w:val="18847989"/>
    <w:rsid w:val="19C55E3F"/>
    <w:rsid w:val="19E62B5B"/>
    <w:rsid w:val="1D2A6E58"/>
    <w:rsid w:val="1DF73E80"/>
    <w:rsid w:val="22026152"/>
    <w:rsid w:val="2271409C"/>
    <w:rsid w:val="23713B1E"/>
    <w:rsid w:val="23F8163B"/>
    <w:rsid w:val="24D426D6"/>
    <w:rsid w:val="24DE3D5B"/>
    <w:rsid w:val="252B1C1D"/>
    <w:rsid w:val="255A578D"/>
    <w:rsid w:val="28BB5C9D"/>
    <w:rsid w:val="291D0AC5"/>
    <w:rsid w:val="2A64245F"/>
    <w:rsid w:val="2B3D4C6F"/>
    <w:rsid w:val="2C6D3515"/>
    <w:rsid w:val="2D581F6F"/>
    <w:rsid w:val="2DA428AA"/>
    <w:rsid w:val="34A0346A"/>
    <w:rsid w:val="34AB1BFB"/>
    <w:rsid w:val="3652698C"/>
    <w:rsid w:val="36DC10E3"/>
    <w:rsid w:val="37711B49"/>
    <w:rsid w:val="377542EB"/>
    <w:rsid w:val="378A7A09"/>
    <w:rsid w:val="379C7811"/>
    <w:rsid w:val="390C4627"/>
    <w:rsid w:val="39B929BB"/>
    <w:rsid w:val="39E20A56"/>
    <w:rsid w:val="39FF73CF"/>
    <w:rsid w:val="3C2A26EF"/>
    <w:rsid w:val="3E49335D"/>
    <w:rsid w:val="3EA05474"/>
    <w:rsid w:val="3FC3346D"/>
    <w:rsid w:val="3FE47867"/>
    <w:rsid w:val="40355897"/>
    <w:rsid w:val="40372596"/>
    <w:rsid w:val="40AB34FB"/>
    <w:rsid w:val="41150156"/>
    <w:rsid w:val="42E40DF8"/>
    <w:rsid w:val="44405524"/>
    <w:rsid w:val="44625589"/>
    <w:rsid w:val="469A7D57"/>
    <w:rsid w:val="46F00B6A"/>
    <w:rsid w:val="46F1684B"/>
    <w:rsid w:val="47B00B99"/>
    <w:rsid w:val="47CE0E6C"/>
    <w:rsid w:val="488A294D"/>
    <w:rsid w:val="4B3F45B1"/>
    <w:rsid w:val="4D017F15"/>
    <w:rsid w:val="4E42453A"/>
    <w:rsid w:val="4F4F4DA9"/>
    <w:rsid w:val="50C90892"/>
    <w:rsid w:val="547F3A70"/>
    <w:rsid w:val="55842CFF"/>
    <w:rsid w:val="56C857F7"/>
    <w:rsid w:val="572D53CE"/>
    <w:rsid w:val="5C331374"/>
    <w:rsid w:val="5C943D04"/>
    <w:rsid w:val="5E5E451B"/>
    <w:rsid w:val="5F034BEF"/>
    <w:rsid w:val="60A96ADC"/>
    <w:rsid w:val="60C030EC"/>
    <w:rsid w:val="61C85EAF"/>
    <w:rsid w:val="629736D9"/>
    <w:rsid w:val="636921D0"/>
    <w:rsid w:val="64346255"/>
    <w:rsid w:val="64EF5311"/>
    <w:rsid w:val="67EB16C3"/>
    <w:rsid w:val="68111A63"/>
    <w:rsid w:val="68715799"/>
    <w:rsid w:val="68C27975"/>
    <w:rsid w:val="69242FFB"/>
    <w:rsid w:val="6A8D0598"/>
    <w:rsid w:val="6C127731"/>
    <w:rsid w:val="6E6965F0"/>
    <w:rsid w:val="6FA0273B"/>
    <w:rsid w:val="70726996"/>
    <w:rsid w:val="739C4CCF"/>
    <w:rsid w:val="74C93289"/>
    <w:rsid w:val="75935337"/>
    <w:rsid w:val="760C3C4B"/>
    <w:rsid w:val="78C20EEB"/>
    <w:rsid w:val="79AF6C64"/>
    <w:rsid w:val="7B09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1747</Words>
  <Characters>1820</Characters>
  <Lines>0</Lines>
  <Paragraphs>0</Paragraphs>
  <TotalTime>90</TotalTime>
  <ScaleCrop>false</ScaleCrop>
  <LinksUpToDate>false</LinksUpToDate>
  <CharactersWithSpaces>1821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2021-01-04T05:05:00Z</dcterms:created>
  <dc:creator>Angelina</dc:creator>
  <cp:lastModifiedBy>纪璟琳</cp:lastModifiedBy>
  <cp:lastPrinted>2021-01-31T07:54:00Z</cp:lastPrinted>
  <dcterms:modified xsi:type="dcterms:W3CDTF">2023-04-28T07:06:02Z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4C4A1A95D0354CBC92A831F2FBD0DAAC_13</vt:lpwstr>
  </property>
</Properties>
</file>